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64" w:rsidRDefault="004E7B64" w:rsidP="004E7B6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</w:t>
      </w:r>
      <w:r>
        <w:rPr>
          <w:rFonts w:cstheme="minorHAnsi"/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ПРОГРАМА ЗА РАЗВИТИЕ НА</w:t>
      </w:r>
    </w:p>
    <w:p w:rsidR="004E7B64" w:rsidRDefault="004E7B64" w:rsidP="004E7B64">
      <w:pPr>
        <w:rPr>
          <w:b/>
          <w:sz w:val="40"/>
          <w:szCs w:val="40"/>
        </w:rPr>
      </w:pPr>
      <w:r>
        <w:rPr>
          <w:b/>
          <w:sz w:val="40"/>
          <w:szCs w:val="40"/>
        </w:rPr>
        <w:t>НЧ.</w:t>
      </w:r>
      <w:r>
        <w:rPr>
          <w:rFonts w:cstheme="minorHAnsi"/>
          <w:b/>
          <w:sz w:val="40"/>
          <w:szCs w:val="40"/>
        </w:rPr>
        <w:t>ˮ</w:t>
      </w:r>
      <w:r>
        <w:rPr>
          <w:b/>
          <w:sz w:val="40"/>
          <w:szCs w:val="40"/>
        </w:rPr>
        <w:t>ЛЕВ Н.ТОЛСТОЙ</w:t>
      </w:r>
      <w:r>
        <w:rPr>
          <w:rFonts w:cstheme="minorHAnsi"/>
          <w:b/>
          <w:sz w:val="40"/>
          <w:szCs w:val="40"/>
        </w:rPr>
        <w:t>ˮ-</w:t>
      </w:r>
      <w:r>
        <w:rPr>
          <w:b/>
          <w:sz w:val="40"/>
          <w:szCs w:val="40"/>
        </w:rPr>
        <w:t>1890 с.ВИНОГРАД</w:t>
      </w:r>
      <w:r w:rsidR="00D61FB2">
        <w:rPr>
          <w:b/>
          <w:sz w:val="40"/>
          <w:szCs w:val="40"/>
        </w:rPr>
        <w:t xml:space="preserve"> 2023</w:t>
      </w:r>
    </w:p>
    <w:p w:rsidR="004E7B64" w:rsidRDefault="004E7B64" w:rsidP="004E7B64">
      <w:pPr>
        <w:rPr>
          <w:b/>
          <w:sz w:val="40"/>
          <w:szCs w:val="40"/>
        </w:rPr>
      </w:pPr>
    </w:p>
    <w:p w:rsidR="004E7B64" w:rsidRPr="006D2536" w:rsidRDefault="004E7B64" w:rsidP="006D2536">
      <w:pPr>
        <w:rPr>
          <w:sz w:val="32"/>
          <w:szCs w:val="32"/>
        </w:rPr>
      </w:pPr>
      <w:r>
        <w:rPr>
          <w:sz w:val="32"/>
          <w:szCs w:val="32"/>
        </w:rPr>
        <w:t xml:space="preserve">   Народните читалища имат основна задача да развиват и обога</w:t>
      </w:r>
      <w:r w:rsidR="008B5CF1">
        <w:rPr>
          <w:sz w:val="32"/>
          <w:szCs w:val="32"/>
        </w:rPr>
        <w:t>тяват културния живот в населено</w:t>
      </w:r>
      <w:r>
        <w:rPr>
          <w:sz w:val="32"/>
          <w:szCs w:val="32"/>
        </w:rPr>
        <w:t>то място</w:t>
      </w:r>
      <w:r w:rsidR="008B5CF1">
        <w:rPr>
          <w:sz w:val="32"/>
          <w:szCs w:val="32"/>
        </w:rPr>
        <w:t>.Да работят за съхраняване и разп</w:t>
      </w:r>
      <w:r w:rsidR="00377839">
        <w:rPr>
          <w:sz w:val="32"/>
          <w:szCs w:val="32"/>
          <w:lang w:val="en-US"/>
        </w:rPr>
        <w:t>р</w:t>
      </w:r>
      <w:r w:rsidR="008B5CF1">
        <w:rPr>
          <w:sz w:val="32"/>
          <w:szCs w:val="32"/>
        </w:rPr>
        <w:t xml:space="preserve">остраняване на традициите и обичаите на българския народ.Да утвърждават националното самосъзнание и </w:t>
      </w:r>
      <w:r w:rsidR="006D2536">
        <w:rPr>
          <w:sz w:val="32"/>
          <w:szCs w:val="32"/>
        </w:rPr>
        <w:t>осигу</w:t>
      </w:r>
      <w:r w:rsidR="008B5CF1">
        <w:rPr>
          <w:sz w:val="32"/>
          <w:szCs w:val="32"/>
        </w:rPr>
        <w:t>ряване на достъп до информация.</w:t>
      </w:r>
    </w:p>
    <w:p w:rsidR="008B5CF1" w:rsidRDefault="008B5CF1" w:rsidP="004E7B64">
      <w:pPr>
        <w:rPr>
          <w:b/>
          <w:sz w:val="36"/>
          <w:szCs w:val="36"/>
        </w:rPr>
      </w:pPr>
    </w:p>
    <w:p w:rsidR="008B5CF1" w:rsidRDefault="008B5CF1" w:rsidP="004E7B64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ОСНОВНИТЕ ДЕЙНОСТИ,КОИТО ИЗВЪРШВАМЕ В ЧИТАЛИЩЕТО СА.</w:t>
      </w:r>
    </w:p>
    <w:p w:rsidR="008B5CF1" w:rsidRDefault="008B5CF1" w:rsidP="004E7B64">
      <w:pPr>
        <w:rPr>
          <w:sz w:val="32"/>
          <w:szCs w:val="32"/>
        </w:rPr>
      </w:pPr>
      <w:r>
        <w:rPr>
          <w:sz w:val="32"/>
          <w:szCs w:val="32"/>
        </w:rPr>
        <w:t>1.Библиотечна дейност.</w:t>
      </w:r>
    </w:p>
    <w:p w:rsidR="008B5CF1" w:rsidRDefault="008B5CF1" w:rsidP="004E7B64">
      <w:pPr>
        <w:rPr>
          <w:sz w:val="32"/>
          <w:szCs w:val="32"/>
        </w:rPr>
      </w:pPr>
      <w:r>
        <w:rPr>
          <w:sz w:val="32"/>
          <w:szCs w:val="32"/>
        </w:rPr>
        <w:t>2.Работа със колективи</w:t>
      </w:r>
    </w:p>
    <w:p w:rsidR="008B5CF1" w:rsidRDefault="008B5CF1" w:rsidP="004E7B64">
      <w:pPr>
        <w:rPr>
          <w:sz w:val="32"/>
          <w:szCs w:val="32"/>
        </w:rPr>
      </w:pPr>
      <w:r>
        <w:rPr>
          <w:sz w:val="32"/>
          <w:szCs w:val="32"/>
        </w:rPr>
        <w:t>3.Организира и провежда търже</w:t>
      </w:r>
      <w:r w:rsidR="00D61FB2">
        <w:rPr>
          <w:sz w:val="32"/>
          <w:szCs w:val="32"/>
        </w:rPr>
        <w:t>ства,по случай бележимите дати в</w:t>
      </w:r>
      <w:r>
        <w:rPr>
          <w:sz w:val="32"/>
          <w:szCs w:val="32"/>
        </w:rPr>
        <w:t xml:space="preserve"> културния календар.</w:t>
      </w:r>
    </w:p>
    <w:p w:rsidR="008B5CF1" w:rsidRDefault="008B5CF1" w:rsidP="004E7B64">
      <w:pPr>
        <w:rPr>
          <w:sz w:val="32"/>
          <w:szCs w:val="32"/>
        </w:rPr>
      </w:pPr>
      <w:r>
        <w:rPr>
          <w:sz w:val="32"/>
          <w:szCs w:val="32"/>
        </w:rPr>
        <w:t>4.Участие на самодейните колективи</w:t>
      </w:r>
      <w:r w:rsidR="006D2536">
        <w:rPr>
          <w:sz w:val="32"/>
          <w:szCs w:val="32"/>
        </w:rPr>
        <w:t xml:space="preserve"> във фолклорни фестивали извън населеното място.</w:t>
      </w:r>
    </w:p>
    <w:p w:rsidR="006D2536" w:rsidRDefault="006D2536" w:rsidP="004E7B64">
      <w:pPr>
        <w:rPr>
          <w:sz w:val="32"/>
          <w:szCs w:val="32"/>
        </w:rPr>
      </w:pPr>
      <w:r>
        <w:rPr>
          <w:sz w:val="32"/>
          <w:szCs w:val="32"/>
        </w:rPr>
        <w:t>5.Съхраняване и обогатяване на битовия кът.</w:t>
      </w:r>
    </w:p>
    <w:p w:rsidR="006D2536" w:rsidRDefault="006D2536" w:rsidP="004E7B64">
      <w:pPr>
        <w:rPr>
          <w:sz w:val="32"/>
          <w:szCs w:val="32"/>
        </w:rPr>
      </w:pPr>
      <w:r>
        <w:rPr>
          <w:sz w:val="32"/>
          <w:szCs w:val="32"/>
        </w:rPr>
        <w:t xml:space="preserve">6.Работа с деца от ОУ и ДГ с.Виноград </w:t>
      </w:r>
      <w:r>
        <w:rPr>
          <w:rFonts w:cstheme="minorHAnsi"/>
          <w:sz w:val="32"/>
          <w:szCs w:val="32"/>
        </w:rPr>
        <w:t>–</w:t>
      </w:r>
      <w:r>
        <w:rPr>
          <w:sz w:val="32"/>
          <w:szCs w:val="32"/>
        </w:rPr>
        <w:t xml:space="preserve"> включване  в общоселски тържества.</w:t>
      </w:r>
    </w:p>
    <w:p w:rsidR="006D2536" w:rsidRDefault="00D61FB2" w:rsidP="004E7B64">
      <w:pPr>
        <w:rPr>
          <w:sz w:val="32"/>
          <w:szCs w:val="32"/>
        </w:rPr>
      </w:pPr>
      <w:r>
        <w:rPr>
          <w:sz w:val="32"/>
          <w:szCs w:val="32"/>
        </w:rPr>
        <w:t>7.Поддръжки</w:t>
      </w:r>
      <w:r w:rsidR="006D2536">
        <w:rPr>
          <w:sz w:val="32"/>
          <w:szCs w:val="32"/>
        </w:rPr>
        <w:t xml:space="preserve"> и ремонти.</w:t>
      </w:r>
    </w:p>
    <w:p w:rsidR="006D2536" w:rsidRDefault="006D2536" w:rsidP="004E7B64">
      <w:pPr>
        <w:rPr>
          <w:sz w:val="32"/>
          <w:szCs w:val="32"/>
        </w:rPr>
      </w:pPr>
    </w:p>
    <w:p w:rsidR="006D2536" w:rsidRDefault="006D2536" w:rsidP="004E7B64">
      <w:pPr>
        <w:rPr>
          <w:sz w:val="32"/>
          <w:szCs w:val="32"/>
        </w:rPr>
      </w:pPr>
    </w:p>
    <w:p w:rsidR="006D2536" w:rsidRDefault="0011073B" w:rsidP="004E7B64">
      <w:pPr>
        <w:rPr>
          <w:sz w:val="32"/>
          <w:szCs w:val="32"/>
        </w:rPr>
      </w:pPr>
      <w:r>
        <w:rPr>
          <w:b/>
          <w:sz w:val="36"/>
          <w:szCs w:val="36"/>
        </w:rPr>
        <w:lastRenderedPageBreak/>
        <w:t xml:space="preserve">            БИБЛИОТЕЧНА ДЕЙНОСТ.</w:t>
      </w:r>
    </w:p>
    <w:p w:rsidR="0011073B" w:rsidRPr="00F21B26" w:rsidRDefault="0011073B" w:rsidP="004E7B64">
      <w:pPr>
        <w:rPr>
          <w:sz w:val="32"/>
          <w:szCs w:val="32"/>
        </w:rPr>
      </w:pPr>
      <w:r>
        <w:rPr>
          <w:sz w:val="32"/>
          <w:szCs w:val="32"/>
        </w:rPr>
        <w:t xml:space="preserve">Въпреки ограничените финансови възможности да обогатим библиотечния фонд с детска литература,библиотека за ученика и худ.литература </w:t>
      </w:r>
      <w:r>
        <w:rPr>
          <w:rFonts w:cstheme="minorHAnsi"/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56201">
        <w:rPr>
          <w:sz w:val="32"/>
          <w:szCs w:val="32"/>
          <w:lang w:val="en-US"/>
        </w:rPr>
        <w:t>4</w:t>
      </w:r>
      <w:r w:rsidR="00F21B26">
        <w:rPr>
          <w:sz w:val="32"/>
          <w:szCs w:val="32"/>
          <w:lang w:val="en-US"/>
        </w:rPr>
        <w:t>00.00лв</w:t>
      </w:r>
    </w:p>
    <w:p w:rsidR="0011073B" w:rsidRDefault="0011073B" w:rsidP="004E7B64">
      <w:pPr>
        <w:rPr>
          <w:sz w:val="32"/>
          <w:szCs w:val="32"/>
        </w:rPr>
      </w:pPr>
      <w:r>
        <w:rPr>
          <w:sz w:val="32"/>
          <w:szCs w:val="32"/>
        </w:rPr>
        <w:t xml:space="preserve">Абонамент за вестници и списания </w:t>
      </w:r>
      <w:r>
        <w:rPr>
          <w:rFonts w:cstheme="minorHAnsi"/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56201">
        <w:rPr>
          <w:sz w:val="32"/>
          <w:szCs w:val="32"/>
          <w:lang w:val="en-US"/>
        </w:rPr>
        <w:t>20</w:t>
      </w:r>
      <w:r w:rsidR="00F21B26">
        <w:rPr>
          <w:sz w:val="32"/>
          <w:szCs w:val="32"/>
        </w:rPr>
        <w:t>0.00лв</w:t>
      </w:r>
    </w:p>
    <w:p w:rsidR="0011073B" w:rsidRDefault="0011073B" w:rsidP="004E7B64">
      <w:pPr>
        <w:rPr>
          <w:sz w:val="32"/>
          <w:szCs w:val="32"/>
        </w:rPr>
      </w:pPr>
      <w:r>
        <w:rPr>
          <w:sz w:val="32"/>
          <w:szCs w:val="32"/>
        </w:rPr>
        <w:t>Изготвяне на табла,по случай годишнина  и празници.</w:t>
      </w:r>
    </w:p>
    <w:p w:rsidR="0011073B" w:rsidRPr="00D56201" w:rsidRDefault="0011073B" w:rsidP="004E7B64">
      <w:pPr>
        <w:rPr>
          <w:rFonts w:cstheme="minorHAnsi"/>
          <w:sz w:val="32"/>
          <w:szCs w:val="32"/>
          <w:u w:val="single"/>
        </w:rPr>
      </w:pPr>
      <w:r>
        <w:rPr>
          <w:sz w:val="32"/>
          <w:szCs w:val="32"/>
        </w:rPr>
        <w:t>Събиране на спомени и ос</w:t>
      </w:r>
      <w:r w:rsidR="00D56201">
        <w:rPr>
          <w:sz w:val="32"/>
          <w:szCs w:val="32"/>
        </w:rPr>
        <w:t xml:space="preserve">вещения за родния край.Водене </w:t>
      </w:r>
      <w:r w:rsidR="00D56201">
        <w:rPr>
          <w:sz w:val="32"/>
          <w:szCs w:val="32"/>
          <w:lang w:val="en-US"/>
        </w:rPr>
        <w:t>на</w:t>
      </w:r>
      <w:r w:rsidR="00D56201">
        <w:rPr>
          <w:sz w:val="32"/>
          <w:szCs w:val="32"/>
        </w:rPr>
        <w:t xml:space="preserve"> летописна книга на читалището</w:t>
      </w:r>
      <w:r w:rsidR="001A266C">
        <w:rPr>
          <w:sz w:val="32"/>
          <w:szCs w:val="32"/>
        </w:rPr>
        <w:t>.Провеждане на рецитали по детски произведения,великденски базар,рисунка на асфалт.</w:t>
      </w:r>
    </w:p>
    <w:p w:rsidR="00AB6F2A" w:rsidRDefault="00AB6F2A" w:rsidP="004E7B64">
      <w:pPr>
        <w:rPr>
          <w:rFonts w:cstheme="minorHAnsi"/>
          <w:sz w:val="32"/>
          <w:szCs w:val="32"/>
        </w:rPr>
      </w:pPr>
    </w:p>
    <w:p w:rsidR="00AB6F2A" w:rsidRDefault="00AB6F2A" w:rsidP="004E7B64">
      <w:pPr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b/>
          <w:sz w:val="36"/>
          <w:szCs w:val="36"/>
        </w:rPr>
        <w:t>РАБОТА СЪС СЪМОДЕЙНИТЕ КОЛЕКТИВИ</w:t>
      </w:r>
    </w:p>
    <w:p w:rsidR="004E7B64" w:rsidRDefault="00AB6F2A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   Разучаване на нови песни женския нар.хор.Участие в чествания от културния календар.Подготовка и участие във фолклорни фестивали от общинско </w:t>
      </w:r>
      <w:r w:rsidR="008F4578">
        <w:rPr>
          <w:rFonts w:cstheme="minorHAnsi"/>
          <w:sz w:val="32"/>
          <w:szCs w:val="32"/>
        </w:rPr>
        <w:t>и национално значение</w:t>
      </w:r>
      <w:r w:rsidR="00C47870">
        <w:rPr>
          <w:rFonts w:cstheme="minorHAnsi"/>
          <w:sz w:val="32"/>
          <w:szCs w:val="32"/>
        </w:rPr>
        <w:t>.</w:t>
      </w:r>
      <w:r w:rsidR="00C47870">
        <w:rPr>
          <w:rFonts w:cstheme="minorHAnsi"/>
          <w:sz w:val="32"/>
          <w:szCs w:val="32"/>
        </w:rPr>
        <w:tab/>
        <w:t xml:space="preserve">  Подготовка на сформираната група,,Сладурани”за активно участие в мероприятия организирани от читалище Лев Толстой и фестивали.Разучаване на народни и модерни танци.</w:t>
      </w:r>
      <w:r w:rsidR="00C47870">
        <w:rPr>
          <w:rFonts w:cstheme="minorHAnsi"/>
          <w:sz w:val="32"/>
          <w:szCs w:val="32"/>
        </w:rPr>
        <w:tab/>
      </w:r>
    </w:p>
    <w:p w:rsidR="008F4578" w:rsidRDefault="00A86BF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Пре</w:t>
      </w:r>
      <w:r w:rsidR="00C47870">
        <w:rPr>
          <w:rFonts w:cstheme="minorHAnsi"/>
          <w:sz w:val="32"/>
          <w:szCs w:val="32"/>
        </w:rPr>
        <w:t>вличане на нови</w:t>
      </w:r>
      <w:r w:rsidR="008F4578">
        <w:rPr>
          <w:rFonts w:cstheme="minorHAnsi"/>
          <w:sz w:val="32"/>
          <w:szCs w:val="32"/>
        </w:rPr>
        <w:t xml:space="preserve"> участници в народния хор и оркестър.</w:t>
      </w:r>
    </w:p>
    <w:p w:rsidR="008F4578" w:rsidRDefault="00C4787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При възможност да се включим в проекти за</w:t>
      </w:r>
      <w:r w:rsidR="002B4FA1">
        <w:rPr>
          <w:rFonts w:cstheme="minorHAnsi"/>
          <w:sz w:val="32"/>
          <w:szCs w:val="32"/>
        </w:rPr>
        <w:t xml:space="preserve"> озвучителна техника и носии за създадените нови самодейни колективи.</w:t>
      </w:r>
    </w:p>
    <w:p w:rsidR="008F4578" w:rsidRDefault="008F4578">
      <w:pPr>
        <w:rPr>
          <w:rFonts w:cstheme="minorHAnsi"/>
          <w:sz w:val="32"/>
          <w:szCs w:val="32"/>
        </w:rPr>
      </w:pPr>
    </w:p>
    <w:p w:rsidR="008F4578" w:rsidRDefault="008F457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ПОДДРЪЖКА И РЕМОНТИ…</w:t>
      </w:r>
    </w:p>
    <w:p w:rsidR="008F4578" w:rsidRDefault="008F4578">
      <w:pPr>
        <w:rPr>
          <w:sz w:val="32"/>
          <w:szCs w:val="32"/>
        </w:rPr>
      </w:pPr>
      <w:r>
        <w:rPr>
          <w:sz w:val="32"/>
          <w:szCs w:val="32"/>
        </w:rPr>
        <w:t>Читалищн</w:t>
      </w:r>
      <w:r w:rsidR="001A266C">
        <w:rPr>
          <w:sz w:val="32"/>
          <w:szCs w:val="32"/>
        </w:rPr>
        <w:t xml:space="preserve">ата сграда </w:t>
      </w:r>
      <w:r w:rsidR="00D27FBE">
        <w:rPr>
          <w:sz w:val="32"/>
          <w:szCs w:val="32"/>
        </w:rPr>
        <w:t xml:space="preserve">има нужда от подобряване на ел.инсталация на сцената.Подлежащи на ремонт са гримьорните и тоалетната в сградата.Дограмата е много стара,пропуска вода в библиотечния </w:t>
      </w:r>
      <w:r w:rsidR="00D27FBE">
        <w:rPr>
          <w:sz w:val="32"/>
          <w:szCs w:val="32"/>
        </w:rPr>
        <w:lastRenderedPageBreak/>
        <w:t>салон,което влияе на подовата настилка(паркет)и</w:t>
      </w:r>
      <w:r w:rsidR="004B33E1">
        <w:rPr>
          <w:sz w:val="32"/>
          <w:szCs w:val="32"/>
        </w:rPr>
        <w:t xml:space="preserve"> </w:t>
      </w:r>
      <w:r w:rsidR="00D27FBE">
        <w:rPr>
          <w:sz w:val="32"/>
          <w:szCs w:val="32"/>
        </w:rPr>
        <w:t>книжния фонд</w:t>
      </w:r>
      <w:r w:rsidR="004B33E1">
        <w:rPr>
          <w:sz w:val="32"/>
          <w:szCs w:val="32"/>
        </w:rPr>
        <w:t xml:space="preserve"> .Молбата ние да се отпуснат средства,които ние неможем да си позволим за да се съхрани имуществото.</w:t>
      </w:r>
      <w:r w:rsidR="009B4ED3">
        <w:rPr>
          <w:sz w:val="32"/>
          <w:szCs w:val="32"/>
        </w:rPr>
        <w:t>Поставя</w:t>
      </w:r>
      <w:r w:rsidR="00FF3400">
        <w:rPr>
          <w:sz w:val="32"/>
          <w:szCs w:val="32"/>
        </w:rPr>
        <w:t>не на ограда в</w:t>
      </w:r>
      <w:r w:rsidR="00252BB2">
        <w:rPr>
          <w:sz w:val="32"/>
          <w:szCs w:val="32"/>
        </w:rPr>
        <w:t xml:space="preserve"> читалищния двор.Остъкляване на</w:t>
      </w:r>
      <w:r w:rsidR="009B4ED3">
        <w:rPr>
          <w:sz w:val="32"/>
          <w:szCs w:val="32"/>
        </w:rPr>
        <w:t xml:space="preserve"> малкия салон.</w:t>
      </w:r>
    </w:p>
    <w:p w:rsidR="0057129F" w:rsidRDefault="0057129F">
      <w:pPr>
        <w:rPr>
          <w:sz w:val="32"/>
          <w:szCs w:val="32"/>
        </w:rPr>
      </w:pPr>
      <w:r>
        <w:rPr>
          <w:sz w:val="32"/>
          <w:szCs w:val="32"/>
        </w:rPr>
        <w:t xml:space="preserve">Дребни ремонтни дейности </w:t>
      </w:r>
      <w:r>
        <w:rPr>
          <w:rFonts w:cstheme="minorHAnsi"/>
          <w:sz w:val="32"/>
          <w:szCs w:val="32"/>
        </w:rPr>
        <w:t>–</w:t>
      </w:r>
      <w:r w:rsidR="002B4FA1">
        <w:rPr>
          <w:rFonts w:cstheme="minorHAnsi"/>
          <w:sz w:val="32"/>
          <w:szCs w:val="32"/>
        </w:rPr>
        <w:t xml:space="preserve"> 5</w:t>
      </w:r>
      <w:r w:rsidR="00F21B26">
        <w:rPr>
          <w:rFonts w:cstheme="minorHAnsi"/>
          <w:sz w:val="32"/>
          <w:szCs w:val="32"/>
        </w:rPr>
        <w:t>00.00лв</w:t>
      </w:r>
      <w:r w:rsidR="002B4FA1">
        <w:rPr>
          <w:rFonts w:cstheme="minorHAnsi"/>
          <w:sz w:val="32"/>
          <w:szCs w:val="32"/>
        </w:rPr>
        <w:t>.</w:t>
      </w:r>
    </w:p>
    <w:p w:rsidR="0057129F" w:rsidRDefault="0057129F">
      <w:pPr>
        <w:rPr>
          <w:sz w:val="32"/>
          <w:szCs w:val="32"/>
        </w:rPr>
      </w:pPr>
      <w:r>
        <w:rPr>
          <w:sz w:val="32"/>
          <w:szCs w:val="32"/>
        </w:rPr>
        <w:t xml:space="preserve">Канцеларски потребности </w:t>
      </w:r>
      <w:r>
        <w:rPr>
          <w:rFonts w:cstheme="minorHAnsi"/>
          <w:sz w:val="32"/>
          <w:szCs w:val="32"/>
        </w:rPr>
        <w:t>–</w:t>
      </w:r>
      <w:r w:rsidR="002B4FA1">
        <w:rPr>
          <w:rFonts w:cstheme="minorHAnsi"/>
          <w:sz w:val="32"/>
          <w:szCs w:val="32"/>
        </w:rPr>
        <w:t xml:space="preserve"> 15</w:t>
      </w:r>
      <w:r w:rsidR="00F21B26">
        <w:rPr>
          <w:rFonts w:cstheme="minorHAnsi"/>
          <w:sz w:val="32"/>
          <w:szCs w:val="32"/>
        </w:rPr>
        <w:t>0.00лв</w:t>
      </w:r>
      <w:r w:rsidR="002B4FA1">
        <w:rPr>
          <w:rFonts w:cstheme="minorHAnsi"/>
          <w:sz w:val="32"/>
          <w:szCs w:val="32"/>
        </w:rPr>
        <w:t>.</w:t>
      </w:r>
    </w:p>
    <w:p w:rsidR="0057129F" w:rsidRDefault="0057129F">
      <w:pPr>
        <w:rPr>
          <w:sz w:val="32"/>
          <w:szCs w:val="32"/>
        </w:rPr>
      </w:pPr>
      <w:r>
        <w:rPr>
          <w:sz w:val="32"/>
          <w:szCs w:val="32"/>
        </w:rPr>
        <w:t xml:space="preserve">Командировки </w:t>
      </w:r>
      <w:r>
        <w:rPr>
          <w:rFonts w:cstheme="minorHAnsi"/>
          <w:sz w:val="32"/>
          <w:szCs w:val="32"/>
        </w:rPr>
        <w:t>–</w:t>
      </w:r>
      <w:r w:rsidR="002B4FA1">
        <w:rPr>
          <w:rFonts w:cstheme="minorHAnsi"/>
          <w:sz w:val="32"/>
          <w:szCs w:val="32"/>
        </w:rPr>
        <w:t xml:space="preserve"> 25</w:t>
      </w:r>
      <w:r w:rsidR="00F21B26">
        <w:rPr>
          <w:rFonts w:cstheme="minorHAnsi"/>
          <w:sz w:val="32"/>
          <w:szCs w:val="32"/>
        </w:rPr>
        <w:t>0.00лв</w:t>
      </w:r>
      <w:r w:rsidR="00D61FB2">
        <w:rPr>
          <w:rFonts w:cstheme="minorHAnsi"/>
          <w:sz w:val="32"/>
          <w:szCs w:val="32"/>
        </w:rPr>
        <w:t>.</w:t>
      </w:r>
      <w:r w:rsidR="002B4FA1">
        <w:rPr>
          <w:rFonts w:cstheme="minorHAnsi"/>
          <w:sz w:val="32"/>
          <w:szCs w:val="32"/>
        </w:rPr>
        <w:t>+500.00лв</w:t>
      </w:r>
      <w:r w:rsidR="00D61FB2">
        <w:rPr>
          <w:rFonts w:cstheme="minorHAnsi"/>
          <w:sz w:val="32"/>
          <w:szCs w:val="32"/>
        </w:rPr>
        <w:t>.</w:t>
      </w:r>
      <w:r w:rsidR="002B4FA1">
        <w:rPr>
          <w:rFonts w:cstheme="minorHAnsi"/>
          <w:sz w:val="32"/>
          <w:szCs w:val="32"/>
        </w:rPr>
        <w:t>=750.00лв.</w:t>
      </w:r>
    </w:p>
    <w:p w:rsidR="0057129F" w:rsidRDefault="004B33E1">
      <w:pPr>
        <w:rPr>
          <w:sz w:val="32"/>
          <w:szCs w:val="32"/>
        </w:rPr>
      </w:pPr>
      <w:r>
        <w:rPr>
          <w:sz w:val="32"/>
          <w:szCs w:val="32"/>
        </w:rPr>
        <w:t>Вода и</w:t>
      </w:r>
      <w:r w:rsidR="0057129F">
        <w:rPr>
          <w:sz w:val="32"/>
          <w:szCs w:val="32"/>
        </w:rPr>
        <w:t xml:space="preserve"> ел.енергия </w:t>
      </w:r>
      <w:r w:rsidR="0057129F">
        <w:rPr>
          <w:rFonts w:cstheme="minorHAnsi"/>
          <w:sz w:val="32"/>
          <w:szCs w:val="32"/>
        </w:rPr>
        <w:t>–</w:t>
      </w:r>
      <w:r w:rsidR="00D61FB2">
        <w:rPr>
          <w:rFonts w:cstheme="minorHAnsi"/>
          <w:sz w:val="32"/>
          <w:szCs w:val="32"/>
        </w:rPr>
        <w:t xml:space="preserve"> 6</w:t>
      </w:r>
      <w:r w:rsidR="004F345C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</w:t>
      </w:r>
      <w:r w:rsidR="00F21B26">
        <w:rPr>
          <w:rFonts w:cstheme="minorHAnsi"/>
          <w:sz w:val="32"/>
          <w:szCs w:val="32"/>
        </w:rPr>
        <w:t>.00л</w:t>
      </w:r>
      <w:r w:rsidR="004F345C">
        <w:rPr>
          <w:rFonts w:cstheme="minorHAnsi"/>
          <w:sz w:val="32"/>
          <w:szCs w:val="32"/>
        </w:rPr>
        <w:t>в.</w:t>
      </w:r>
    </w:p>
    <w:p w:rsidR="0057129F" w:rsidRDefault="0057129F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>Отопление</w:t>
      </w:r>
      <w:r>
        <w:rPr>
          <w:rFonts w:cstheme="minorHAnsi"/>
          <w:sz w:val="32"/>
          <w:szCs w:val="32"/>
        </w:rPr>
        <w:t xml:space="preserve"> дърва </w:t>
      </w:r>
      <w:r w:rsidR="00D90592">
        <w:rPr>
          <w:rFonts w:cstheme="minorHAnsi"/>
          <w:sz w:val="32"/>
          <w:szCs w:val="32"/>
        </w:rPr>
        <w:t>–</w:t>
      </w:r>
      <w:r w:rsidR="00D61FB2">
        <w:rPr>
          <w:rFonts w:cstheme="minorHAnsi"/>
          <w:sz w:val="32"/>
          <w:szCs w:val="32"/>
        </w:rPr>
        <w:t xml:space="preserve"> 1000</w:t>
      </w:r>
      <w:r w:rsidR="00F21B26">
        <w:rPr>
          <w:rFonts w:cstheme="minorHAnsi"/>
          <w:sz w:val="32"/>
          <w:szCs w:val="32"/>
        </w:rPr>
        <w:t>.00лв</w:t>
      </w:r>
    </w:p>
    <w:p w:rsidR="00D90592" w:rsidRDefault="00D9059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Раб.облекло библиотекар</w:t>
      </w:r>
      <w:r w:rsidR="002B4FA1">
        <w:rPr>
          <w:rFonts w:cstheme="minorHAnsi"/>
          <w:sz w:val="32"/>
          <w:szCs w:val="32"/>
        </w:rPr>
        <w:t xml:space="preserve"> </w:t>
      </w:r>
      <w:r w:rsidR="00F21B26">
        <w:rPr>
          <w:rFonts w:cstheme="minorHAnsi"/>
          <w:sz w:val="32"/>
          <w:szCs w:val="32"/>
        </w:rPr>
        <w:t xml:space="preserve"> – 100.00лв</w:t>
      </w:r>
    </w:p>
    <w:p w:rsidR="00F21B26" w:rsidRDefault="00F21B2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Раб.облекло чистач – 50.00лв</w:t>
      </w:r>
    </w:p>
    <w:p w:rsidR="004B33E1" w:rsidRDefault="00D90592">
      <w:pPr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Почистващи материали и инвентар </w:t>
      </w:r>
      <w:r w:rsidR="00D61FB2">
        <w:rPr>
          <w:rFonts w:cstheme="minorHAnsi"/>
          <w:sz w:val="32"/>
          <w:szCs w:val="32"/>
        </w:rPr>
        <w:t>– 3</w:t>
      </w:r>
      <w:r w:rsidR="00F21B26">
        <w:rPr>
          <w:rFonts w:cstheme="minorHAnsi"/>
          <w:sz w:val="32"/>
          <w:szCs w:val="32"/>
        </w:rPr>
        <w:t>00.00лв</w:t>
      </w: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Default="00D61FB2" w:rsidP="00D61FB2">
      <w:pPr>
        <w:ind w:left="4248"/>
        <w:rPr>
          <w:sz w:val="32"/>
          <w:szCs w:val="32"/>
        </w:rPr>
      </w:pPr>
      <w:r>
        <w:rPr>
          <w:sz w:val="32"/>
          <w:szCs w:val="32"/>
        </w:rPr>
        <w:t>Председател:………….</w:t>
      </w:r>
      <w:r>
        <w:rPr>
          <w:sz w:val="32"/>
          <w:szCs w:val="32"/>
        </w:rPr>
        <w:tab/>
        <w:t xml:space="preserve">                     Надя Русева </w:t>
      </w:r>
    </w:p>
    <w:p w:rsidR="00D90592" w:rsidRPr="004B33E1" w:rsidRDefault="004B33E1" w:rsidP="004B33E1">
      <w:pPr>
        <w:tabs>
          <w:tab w:val="left" w:pos="73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D90592" w:rsidRPr="004B33E1" w:rsidSect="007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DB" w:rsidRDefault="00482EDB" w:rsidP="004B33E1">
      <w:pPr>
        <w:spacing w:after="0" w:line="240" w:lineRule="auto"/>
      </w:pPr>
      <w:r>
        <w:separator/>
      </w:r>
    </w:p>
  </w:endnote>
  <w:endnote w:type="continuationSeparator" w:id="0">
    <w:p w:rsidR="00482EDB" w:rsidRDefault="00482EDB" w:rsidP="004B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DB" w:rsidRDefault="00482EDB" w:rsidP="004B33E1">
      <w:pPr>
        <w:spacing w:after="0" w:line="240" w:lineRule="auto"/>
      </w:pPr>
      <w:r>
        <w:separator/>
      </w:r>
    </w:p>
  </w:footnote>
  <w:footnote w:type="continuationSeparator" w:id="0">
    <w:p w:rsidR="00482EDB" w:rsidRDefault="00482EDB" w:rsidP="004B3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64"/>
    <w:rsid w:val="000072D0"/>
    <w:rsid w:val="00084600"/>
    <w:rsid w:val="0011073B"/>
    <w:rsid w:val="001A266C"/>
    <w:rsid w:val="00252BB2"/>
    <w:rsid w:val="002B4FA1"/>
    <w:rsid w:val="00377839"/>
    <w:rsid w:val="00394088"/>
    <w:rsid w:val="00473543"/>
    <w:rsid w:val="00482EDB"/>
    <w:rsid w:val="004B33E1"/>
    <w:rsid w:val="004E7B64"/>
    <w:rsid w:val="004F345C"/>
    <w:rsid w:val="0057129F"/>
    <w:rsid w:val="006D2536"/>
    <w:rsid w:val="0074644E"/>
    <w:rsid w:val="007A7113"/>
    <w:rsid w:val="007B31E1"/>
    <w:rsid w:val="008B5CF1"/>
    <w:rsid w:val="008F4578"/>
    <w:rsid w:val="00903B06"/>
    <w:rsid w:val="009B4ED3"/>
    <w:rsid w:val="00A86BFC"/>
    <w:rsid w:val="00AB6F2A"/>
    <w:rsid w:val="00C47870"/>
    <w:rsid w:val="00CA1F95"/>
    <w:rsid w:val="00D05162"/>
    <w:rsid w:val="00D27FBE"/>
    <w:rsid w:val="00D56201"/>
    <w:rsid w:val="00D61FB2"/>
    <w:rsid w:val="00D90592"/>
    <w:rsid w:val="00F21B26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4B33E1"/>
  </w:style>
  <w:style w:type="paragraph" w:styleId="a5">
    <w:name w:val="footer"/>
    <w:basedOn w:val="a"/>
    <w:link w:val="a6"/>
    <w:uiPriority w:val="99"/>
    <w:semiHidden/>
    <w:unhideWhenUsed/>
    <w:rsid w:val="004B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4B3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10</cp:revision>
  <cp:lastPrinted>2022-11-02T13:07:00Z</cp:lastPrinted>
  <dcterms:created xsi:type="dcterms:W3CDTF">2018-11-21T08:23:00Z</dcterms:created>
  <dcterms:modified xsi:type="dcterms:W3CDTF">2022-11-02T13:09:00Z</dcterms:modified>
</cp:coreProperties>
</file>